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F28B" w14:textId="77777777" w:rsidR="006930A1" w:rsidRPr="00106561" w:rsidRDefault="008A2588" w:rsidP="008A2588">
      <w:pPr>
        <w:jc w:val="center"/>
        <w:rPr>
          <w:b/>
          <w:color w:val="000000" w:themeColor="text1"/>
        </w:rPr>
      </w:pPr>
      <w:r w:rsidRPr="00106561">
        <w:rPr>
          <w:b/>
          <w:color w:val="000000" w:themeColor="text1"/>
        </w:rPr>
        <w:t>АКТУАЛЬНАЯ ИНФОРМАЦИЯ О ПРИЕМЕ ВОСПИТАННИКОВ</w:t>
      </w:r>
    </w:p>
    <w:p w14:paraId="38578F45" w14:textId="77777777" w:rsidR="006930A1" w:rsidRPr="00106561" w:rsidRDefault="006930A1" w:rsidP="006930A1">
      <w:pPr>
        <w:shd w:val="clear" w:color="auto" w:fill="FFFFFF"/>
        <w:spacing w:before="100" w:beforeAutospacing="1" w:after="225" w:line="240" w:lineRule="auto"/>
        <w:jc w:val="center"/>
        <w:textAlignment w:val="baseline"/>
        <w:rPr>
          <w:rFonts w:eastAsia="Times New Roman" w:cs="Times New Roman"/>
          <w:color w:val="000000" w:themeColor="text1"/>
          <w:sz w:val="28"/>
          <w:szCs w:val="21"/>
          <w:lang w:eastAsia="ru-RU"/>
        </w:rPr>
      </w:pPr>
      <w:r w:rsidRPr="00106561">
        <w:rPr>
          <w:rFonts w:eastAsia="Times New Roman" w:cs="Times New Roman"/>
          <w:color w:val="000000" w:themeColor="text1"/>
          <w:sz w:val="28"/>
          <w:szCs w:val="21"/>
          <w:lang w:eastAsia="ru-RU"/>
        </w:rPr>
        <w:t>Уважаемые родители!</w:t>
      </w:r>
    </w:p>
    <w:p w14:paraId="12201C91" w14:textId="177DDF6F" w:rsidR="006930A1" w:rsidRPr="00106561" w:rsidRDefault="006930A1" w:rsidP="00106561">
      <w:pPr>
        <w:shd w:val="clear" w:color="auto" w:fill="FFFFFF"/>
        <w:spacing w:before="100" w:beforeAutospacing="1" w:line="360" w:lineRule="auto"/>
        <w:jc w:val="center"/>
        <w:textAlignment w:val="baseline"/>
        <w:rPr>
          <w:rFonts w:eastAsia="Times New Roman" w:cs="Times New Roman"/>
          <w:color w:val="000000" w:themeColor="text1"/>
          <w:sz w:val="28"/>
          <w:szCs w:val="21"/>
          <w:lang w:eastAsia="ru-RU"/>
        </w:rPr>
      </w:pPr>
      <w:r w:rsidRPr="00106561">
        <w:rPr>
          <w:rFonts w:eastAsia="Times New Roman" w:cs="Times New Roman"/>
          <w:color w:val="000000" w:themeColor="text1"/>
          <w:sz w:val="28"/>
          <w:szCs w:val="21"/>
          <w:lang w:eastAsia="ru-RU"/>
        </w:rPr>
        <w:t>Подробно с распорядительным актом о зачислении ребенка в НСП «</w:t>
      </w:r>
      <w:r w:rsidR="0015058D" w:rsidRPr="00106561">
        <w:rPr>
          <w:rFonts w:eastAsia="Times New Roman" w:cs="Times New Roman"/>
          <w:color w:val="000000" w:themeColor="text1"/>
          <w:sz w:val="28"/>
          <w:szCs w:val="21"/>
          <w:lang w:eastAsia="ru-RU"/>
        </w:rPr>
        <w:t>Солнечный зайчик</w:t>
      </w:r>
      <w:r w:rsidRPr="00106561">
        <w:rPr>
          <w:rFonts w:eastAsia="Times New Roman" w:cs="Times New Roman"/>
          <w:color w:val="000000" w:themeColor="text1"/>
          <w:sz w:val="28"/>
          <w:szCs w:val="21"/>
          <w:lang w:eastAsia="ru-RU"/>
        </w:rPr>
        <w:t>» Вы можете озна</w:t>
      </w:r>
      <w:r w:rsidR="009A7CDF" w:rsidRPr="00106561">
        <w:rPr>
          <w:rFonts w:eastAsia="Times New Roman" w:cs="Times New Roman"/>
          <w:color w:val="000000" w:themeColor="text1"/>
          <w:sz w:val="28"/>
          <w:szCs w:val="21"/>
          <w:lang w:eastAsia="ru-RU"/>
        </w:rPr>
        <w:t>комиться в кабинете заместителя</w:t>
      </w:r>
      <w:r w:rsidR="00224E09" w:rsidRPr="00106561">
        <w:rPr>
          <w:rFonts w:eastAsia="Times New Roman" w:cs="Times New Roman"/>
          <w:color w:val="000000" w:themeColor="text1"/>
          <w:sz w:val="28"/>
          <w:szCs w:val="21"/>
          <w:lang w:eastAsia="ru-RU"/>
        </w:rPr>
        <w:t xml:space="preserve"> </w:t>
      </w:r>
      <w:r w:rsidRPr="00106561">
        <w:rPr>
          <w:rFonts w:eastAsia="Times New Roman" w:cs="Times New Roman"/>
          <w:color w:val="000000" w:themeColor="text1"/>
          <w:sz w:val="28"/>
          <w:szCs w:val="21"/>
          <w:lang w:eastAsia="ru-RU"/>
        </w:rPr>
        <w:t>заведующего по ВМР</w:t>
      </w:r>
    </w:p>
    <w:p w14:paraId="74F499A0" w14:textId="77777777" w:rsidR="00465BE2" w:rsidRPr="00106561" w:rsidRDefault="006930A1" w:rsidP="006930A1">
      <w:pPr>
        <w:shd w:val="clear" w:color="auto" w:fill="FFFFFF"/>
        <w:spacing w:beforeAutospacing="1" w:line="240" w:lineRule="auto"/>
        <w:textAlignment w:val="baseline"/>
        <w:rPr>
          <w:rFonts w:eastAsia="Times New Roman" w:cs="Times New Roman"/>
          <w:color w:val="000000" w:themeColor="text1"/>
          <w:sz w:val="28"/>
          <w:szCs w:val="21"/>
          <w:lang w:eastAsia="ru-RU"/>
        </w:rPr>
      </w:pPr>
      <w:r w:rsidRPr="00106561">
        <w:rPr>
          <w:rFonts w:eastAsia="Times New Roman" w:cs="Times New Roman"/>
          <w:color w:val="000000" w:themeColor="text1"/>
          <w:sz w:val="28"/>
          <w:szCs w:val="21"/>
          <w:lang w:eastAsia="ru-RU"/>
        </w:rPr>
        <w:t> приемный день: ежедневно с 10.00 до 12.00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2"/>
        <w:gridCol w:w="2924"/>
        <w:gridCol w:w="3053"/>
      </w:tblGrid>
      <w:tr w:rsidR="00106561" w:rsidRPr="00307EE0" w14:paraId="464C5FD9" w14:textId="77777777" w:rsidTr="00BA7F39">
        <w:trPr>
          <w:trHeight w:val="814"/>
        </w:trPr>
        <w:tc>
          <w:tcPr>
            <w:tcW w:w="3362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6B67CBE" w14:textId="77777777" w:rsidR="00465BE2" w:rsidRPr="00307EE0" w:rsidRDefault="00465BE2" w:rsidP="00A50E2A">
            <w:pPr>
              <w:spacing w:beforeAutospacing="1"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307EE0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Реквизиты распорядительного акта</w:t>
            </w:r>
            <w:r w:rsidRPr="00307EE0">
              <w:rPr>
                <w:rFonts w:eastAsia="Times New Roman" w:cs="Times New Roman"/>
                <w:b/>
                <w:noProof/>
                <w:color w:val="000000" w:themeColor="text1"/>
                <w:szCs w:val="24"/>
                <w:lang w:eastAsia="ru-RU"/>
              </w:rPr>
              <w:drawing>
                <wp:inline distT="0" distB="0" distL="0" distR="0" wp14:anchorId="1AE3DF18" wp14:editId="32F2532B">
                  <wp:extent cx="9525" cy="9525"/>
                  <wp:effectExtent l="0" t="0" r="0" b="0"/>
                  <wp:docPr id="1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4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1DC7B57" w14:textId="77777777" w:rsidR="00465BE2" w:rsidRPr="00307EE0" w:rsidRDefault="00465BE2" w:rsidP="00A50E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307EE0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3053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27464D1" w14:textId="77777777" w:rsidR="00465BE2" w:rsidRPr="00307EE0" w:rsidRDefault="00465BE2" w:rsidP="00A50E2A">
            <w:pPr>
              <w:spacing w:beforeAutospacing="1"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307EE0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Число детей, зачисленных в указанную группу</w:t>
            </w:r>
          </w:p>
        </w:tc>
      </w:tr>
      <w:tr w:rsidR="00E06598" w:rsidRPr="00307EE0" w14:paraId="76AC4BE7" w14:textId="77777777" w:rsidTr="00BA7F39">
        <w:trPr>
          <w:trHeight w:val="345"/>
        </w:trPr>
        <w:tc>
          <w:tcPr>
            <w:tcW w:w="3362" w:type="dxa"/>
            <w:vMerge w:val="restart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B05E1F6" w14:textId="2866FA20" w:rsidR="00E06598" w:rsidRPr="00307EE0" w:rsidRDefault="00E06598" w:rsidP="00A50E2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bookmarkStart w:id="0" w:name="_Hlk202449603"/>
            <w:r w:rsidRPr="00307EE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25/01-29СЗ от 02.07.2025</w:t>
            </w:r>
          </w:p>
        </w:tc>
        <w:tc>
          <w:tcPr>
            <w:tcW w:w="2924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BBAA6A2" w14:textId="6C3E6E1A" w:rsidR="00E06598" w:rsidRPr="00307EE0" w:rsidRDefault="00E06598" w:rsidP="00A50E2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07EE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Первая младшая</w:t>
            </w:r>
          </w:p>
        </w:tc>
        <w:tc>
          <w:tcPr>
            <w:tcW w:w="3053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2976FE4" w14:textId="41813A52" w:rsidR="00E06598" w:rsidRPr="00307EE0" w:rsidRDefault="00E06598" w:rsidP="00A50E2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07EE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</w:tr>
      <w:tr w:rsidR="00E06598" w:rsidRPr="00307EE0" w14:paraId="0AD00344" w14:textId="77777777" w:rsidTr="00BA7F39">
        <w:trPr>
          <w:trHeight w:val="246"/>
        </w:trPr>
        <w:tc>
          <w:tcPr>
            <w:tcW w:w="3362" w:type="dxa"/>
            <w:vMerge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4AE8C119" w14:textId="1201BBB8" w:rsidR="00E06598" w:rsidRPr="00307EE0" w:rsidRDefault="00E06598" w:rsidP="00A50E2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924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5E44B060" w14:textId="3CC8E7F9" w:rsidR="00E06598" w:rsidRPr="00307EE0" w:rsidRDefault="00E06598" w:rsidP="00A50E2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07EE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Вторая младшая</w:t>
            </w:r>
          </w:p>
        </w:tc>
        <w:tc>
          <w:tcPr>
            <w:tcW w:w="3053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0C2F39FB" w14:textId="77777777" w:rsidR="00E06598" w:rsidRPr="00307EE0" w:rsidRDefault="00E06598" w:rsidP="00A50E2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07EE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</w:tr>
      <w:bookmarkEnd w:id="0"/>
      <w:tr w:rsidR="00C53385" w:rsidRPr="00307EE0" w14:paraId="722C6796" w14:textId="77777777" w:rsidTr="00BA7F39">
        <w:trPr>
          <w:trHeight w:val="246"/>
        </w:trPr>
        <w:tc>
          <w:tcPr>
            <w:tcW w:w="3362" w:type="dxa"/>
            <w:vMerge w:val="restart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58BB2B93" w14:textId="7866F783" w:rsidR="00C53385" w:rsidRPr="00307EE0" w:rsidRDefault="00C53385" w:rsidP="00A50E2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07EE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27/01-29СЗ от 03.07.2025</w:t>
            </w:r>
          </w:p>
        </w:tc>
        <w:tc>
          <w:tcPr>
            <w:tcW w:w="2924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1F838B2F" w14:textId="6AA4FD95" w:rsidR="00C53385" w:rsidRPr="00307EE0" w:rsidRDefault="00C53385" w:rsidP="00A50E2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07EE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Первая младшая</w:t>
            </w:r>
          </w:p>
        </w:tc>
        <w:tc>
          <w:tcPr>
            <w:tcW w:w="3053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147F4951" w14:textId="2235984B" w:rsidR="00C53385" w:rsidRPr="00307EE0" w:rsidRDefault="00C53385" w:rsidP="00A50E2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07EE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</w:tr>
      <w:tr w:rsidR="00C53385" w:rsidRPr="00307EE0" w14:paraId="74FE643A" w14:textId="77777777" w:rsidTr="00BA7F39">
        <w:trPr>
          <w:trHeight w:val="246"/>
        </w:trPr>
        <w:tc>
          <w:tcPr>
            <w:tcW w:w="3362" w:type="dxa"/>
            <w:vMerge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06695BBB" w14:textId="682230BD" w:rsidR="00C53385" w:rsidRPr="00307EE0" w:rsidRDefault="00C53385" w:rsidP="00A50E2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924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12F0B6A8" w14:textId="56A1202F" w:rsidR="00C53385" w:rsidRPr="00307EE0" w:rsidRDefault="00C53385" w:rsidP="00A50E2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07EE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Вторая младшая</w:t>
            </w:r>
          </w:p>
        </w:tc>
        <w:tc>
          <w:tcPr>
            <w:tcW w:w="3053" w:type="dxa"/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379BF478" w14:textId="02E02E0A" w:rsidR="00C53385" w:rsidRPr="00307EE0" w:rsidRDefault="00C53385" w:rsidP="00A50E2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07EE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</w:tr>
      <w:tr w:rsidR="00C53385" w:rsidRPr="00307EE0" w14:paraId="6EC96FEE" w14:textId="77777777" w:rsidTr="00BA7F39">
        <w:trPr>
          <w:trHeight w:val="246"/>
        </w:trPr>
        <w:tc>
          <w:tcPr>
            <w:tcW w:w="3362" w:type="dxa"/>
            <w:shd w:val="clear" w:color="000000" w:fill="F9F9F9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5E57ED98" w14:textId="6AA38868" w:rsidR="00C53385" w:rsidRPr="00307EE0" w:rsidRDefault="00C53385" w:rsidP="00A50E2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07EE0">
              <w:rPr>
                <w:rFonts w:cs="Times New Roman"/>
                <w:szCs w:val="24"/>
              </w:rPr>
              <w:t>28/01-29СЗ от 04.07.2025</w:t>
            </w:r>
          </w:p>
        </w:tc>
        <w:tc>
          <w:tcPr>
            <w:tcW w:w="2924" w:type="dxa"/>
            <w:shd w:val="clear" w:color="000000" w:fill="F9F9F9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6E42C90A" w14:textId="64737D12" w:rsidR="00C53385" w:rsidRPr="00307EE0" w:rsidRDefault="00C53385" w:rsidP="00A50E2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07EE0">
              <w:rPr>
                <w:rFonts w:cs="Times New Roman"/>
                <w:szCs w:val="24"/>
              </w:rPr>
              <w:t>Первая младшая</w:t>
            </w:r>
          </w:p>
        </w:tc>
        <w:tc>
          <w:tcPr>
            <w:tcW w:w="3053" w:type="dxa"/>
            <w:shd w:val="clear" w:color="000000" w:fill="F9F9F9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13278942" w14:textId="20669F63" w:rsidR="00C53385" w:rsidRPr="00307EE0" w:rsidRDefault="00C53385" w:rsidP="00A50E2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307EE0">
              <w:rPr>
                <w:rFonts w:cs="Times New Roman"/>
                <w:szCs w:val="24"/>
              </w:rPr>
              <w:t>4</w:t>
            </w:r>
          </w:p>
        </w:tc>
      </w:tr>
      <w:tr w:rsidR="00BA7F39" w:rsidRPr="00307EE0" w14:paraId="48B02AF0" w14:textId="77777777" w:rsidTr="00BA7F39">
        <w:trPr>
          <w:trHeight w:val="246"/>
        </w:trPr>
        <w:tc>
          <w:tcPr>
            <w:tcW w:w="3362" w:type="dxa"/>
            <w:shd w:val="clear" w:color="000000" w:fill="F9F9F9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14ADCC65" w14:textId="6B6FC7D1" w:rsidR="00BA7F39" w:rsidRPr="00307EE0" w:rsidRDefault="00BA7F39" w:rsidP="00BA7F3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07EE0">
              <w:rPr>
                <w:rFonts w:cs="Times New Roman"/>
                <w:szCs w:val="24"/>
              </w:rPr>
              <w:t>29/01-29СЗ от 07.07.2025</w:t>
            </w:r>
          </w:p>
        </w:tc>
        <w:tc>
          <w:tcPr>
            <w:tcW w:w="2924" w:type="dxa"/>
            <w:shd w:val="clear" w:color="000000" w:fill="F9F9F9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6A86FEFA" w14:textId="357C2514" w:rsidR="00BA7F39" w:rsidRPr="00307EE0" w:rsidRDefault="00BA7F39" w:rsidP="00BA7F3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07EE0">
              <w:rPr>
                <w:rFonts w:cs="Times New Roman"/>
                <w:szCs w:val="24"/>
              </w:rPr>
              <w:t>Первая младшая</w:t>
            </w:r>
          </w:p>
        </w:tc>
        <w:tc>
          <w:tcPr>
            <w:tcW w:w="3053" w:type="dxa"/>
            <w:shd w:val="clear" w:color="000000" w:fill="F9F9F9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57F0B72D" w14:textId="6625C241" w:rsidR="00BA7F39" w:rsidRPr="00307EE0" w:rsidRDefault="00BA7F39" w:rsidP="00BA7F3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07EE0">
              <w:rPr>
                <w:rFonts w:cs="Times New Roman"/>
                <w:szCs w:val="24"/>
              </w:rPr>
              <w:t>2</w:t>
            </w:r>
          </w:p>
        </w:tc>
      </w:tr>
    </w:tbl>
    <w:p w14:paraId="161ABD7B" w14:textId="6245633F" w:rsidR="0088228D" w:rsidRPr="00D9275E" w:rsidRDefault="0088228D">
      <w:pPr>
        <w:rPr>
          <w:rFonts w:cs="Times New Roman"/>
          <w:sz w:val="36"/>
          <w:lang w:val="en-US"/>
        </w:rPr>
      </w:pPr>
    </w:p>
    <w:sectPr w:rsidR="0088228D" w:rsidRPr="00D9275E" w:rsidSect="001E311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00"/>
    <w:rsid w:val="00027ACA"/>
    <w:rsid w:val="00050408"/>
    <w:rsid w:val="000D6F9B"/>
    <w:rsid w:val="000F51C0"/>
    <w:rsid w:val="000F5844"/>
    <w:rsid w:val="001038F4"/>
    <w:rsid w:val="00106561"/>
    <w:rsid w:val="0015058D"/>
    <w:rsid w:val="00167BA9"/>
    <w:rsid w:val="001E3115"/>
    <w:rsid w:val="00215E48"/>
    <w:rsid w:val="00220E2E"/>
    <w:rsid w:val="00224E09"/>
    <w:rsid w:val="00250E54"/>
    <w:rsid w:val="002537E2"/>
    <w:rsid w:val="002734BC"/>
    <w:rsid w:val="002955A1"/>
    <w:rsid w:val="002D38DB"/>
    <w:rsid w:val="0030738C"/>
    <w:rsid w:val="00307EE0"/>
    <w:rsid w:val="00362789"/>
    <w:rsid w:val="003C1946"/>
    <w:rsid w:val="003D676F"/>
    <w:rsid w:val="004130FC"/>
    <w:rsid w:val="00416122"/>
    <w:rsid w:val="00424349"/>
    <w:rsid w:val="00430DC7"/>
    <w:rsid w:val="00462A28"/>
    <w:rsid w:val="00465BE2"/>
    <w:rsid w:val="004A06BE"/>
    <w:rsid w:val="004E40C5"/>
    <w:rsid w:val="004E52FD"/>
    <w:rsid w:val="00523901"/>
    <w:rsid w:val="00542B37"/>
    <w:rsid w:val="005710A9"/>
    <w:rsid w:val="00573B24"/>
    <w:rsid w:val="006018AA"/>
    <w:rsid w:val="00602F0F"/>
    <w:rsid w:val="00602F76"/>
    <w:rsid w:val="00630ABD"/>
    <w:rsid w:val="006630A4"/>
    <w:rsid w:val="006679DC"/>
    <w:rsid w:val="006930A1"/>
    <w:rsid w:val="006975CD"/>
    <w:rsid w:val="006B4709"/>
    <w:rsid w:val="006C1DFD"/>
    <w:rsid w:val="00707D32"/>
    <w:rsid w:val="007409CA"/>
    <w:rsid w:val="0076454D"/>
    <w:rsid w:val="007656F1"/>
    <w:rsid w:val="00792910"/>
    <w:rsid w:val="007B6896"/>
    <w:rsid w:val="007E459C"/>
    <w:rsid w:val="00806156"/>
    <w:rsid w:val="00822C03"/>
    <w:rsid w:val="00826381"/>
    <w:rsid w:val="00843948"/>
    <w:rsid w:val="0088228D"/>
    <w:rsid w:val="008A2588"/>
    <w:rsid w:val="008B1923"/>
    <w:rsid w:val="008E483B"/>
    <w:rsid w:val="008F2FCC"/>
    <w:rsid w:val="00924F47"/>
    <w:rsid w:val="00965567"/>
    <w:rsid w:val="009905F5"/>
    <w:rsid w:val="009962BA"/>
    <w:rsid w:val="009A7CDF"/>
    <w:rsid w:val="009D1270"/>
    <w:rsid w:val="00A270BE"/>
    <w:rsid w:val="00A3635C"/>
    <w:rsid w:val="00A50E2A"/>
    <w:rsid w:val="00A579B0"/>
    <w:rsid w:val="00A67598"/>
    <w:rsid w:val="00A729FA"/>
    <w:rsid w:val="00AD6770"/>
    <w:rsid w:val="00AF5D95"/>
    <w:rsid w:val="00B3028A"/>
    <w:rsid w:val="00B42E69"/>
    <w:rsid w:val="00B61CD8"/>
    <w:rsid w:val="00B63554"/>
    <w:rsid w:val="00B84455"/>
    <w:rsid w:val="00B9317B"/>
    <w:rsid w:val="00BA18D4"/>
    <w:rsid w:val="00BA255C"/>
    <w:rsid w:val="00BA7F39"/>
    <w:rsid w:val="00BD73F4"/>
    <w:rsid w:val="00C04659"/>
    <w:rsid w:val="00C52AEE"/>
    <w:rsid w:val="00C53385"/>
    <w:rsid w:val="00C53995"/>
    <w:rsid w:val="00CE39AB"/>
    <w:rsid w:val="00CE4EF1"/>
    <w:rsid w:val="00CE6801"/>
    <w:rsid w:val="00D35274"/>
    <w:rsid w:val="00D362DB"/>
    <w:rsid w:val="00D57599"/>
    <w:rsid w:val="00D737EF"/>
    <w:rsid w:val="00D9275E"/>
    <w:rsid w:val="00DB3D41"/>
    <w:rsid w:val="00DB58E7"/>
    <w:rsid w:val="00DB5940"/>
    <w:rsid w:val="00DB7834"/>
    <w:rsid w:val="00DC314C"/>
    <w:rsid w:val="00DF5620"/>
    <w:rsid w:val="00E06598"/>
    <w:rsid w:val="00E07839"/>
    <w:rsid w:val="00E3109D"/>
    <w:rsid w:val="00E54900"/>
    <w:rsid w:val="00E65B29"/>
    <w:rsid w:val="00E87E27"/>
    <w:rsid w:val="00E9148A"/>
    <w:rsid w:val="00EE1400"/>
    <w:rsid w:val="00F2573F"/>
    <w:rsid w:val="00F53252"/>
    <w:rsid w:val="00F562D7"/>
    <w:rsid w:val="00F57AEE"/>
    <w:rsid w:val="00F72F9A"/>
    <w:rsid w:val="00F82C0A"/>
    <w:rsid w:val="00F83E9B"/>
    <w:rsid w:val="00FA1AF0"/>
    <w:rsid w:val="00FC6B2D"/>
    <w:rsid w:val="00FF2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7252"/>
  <w15:docId w15:val="{88235483-EA19-4E4C-9169-ECF621C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AF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A1A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72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5491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 Маркина</cp:lastModifiedBy>
  <cp:revision>6</cp:revision>
  <cp:lastPrinted>2024-07-24T05:39:00Z</cp:lastPrinted>
  <dcterms:created xsi:type="dcterms:W3CDTF">2025-07-04T12:55:00Z</dcterms:created>
  <dcterms:modified xsi:type="dcterms:W3CDTF">2025-07-04T13:23:00Z</dcterms:modified>
</cp:coreProperties>
</file>